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308" w:rsidRDefault="003B0308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  <w:t>SANDRA MILENA PAMPLONA POSADA</w:t>
      </w: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  <w:t xml:space="preserve">CAMILO ANDRES CARRILLO GONZALES </w:t>
      </w: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  <w:t>11º2</w:t>
      </w: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  <w:t xml:space="preserve">GLORIA RIOS </w:t>
      </w: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  <w:t xml:space="preserve">BASE DE DATOS </w:t>
      </w: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  <w:t>2012</w:t>
      </w: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3B0308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3B0308" w:rsidRDefault="003B0308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B10F9B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  <w:t>IEGAMAR</w:t>
      </w:r>
    </w:p>
    <w:p w:rsidR="00B10F9B" w:rsidRDefault="00B10F9B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B10F9B" w:rsidRDefault="00B10F9B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</w:p>
    <w:p w:rsidR="00610956" w:rsidRPr="00610956" w:rsidRDefault="00610956" w:rsidP="0061095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</w:pPr>
      <w:bookmarkStart w:id="0" w:name="_GoBack"/>
      <w:bookmarkEnd w:id="0"/>
      <w:r w:rsidRPr="00610956"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  <w:lastRenderedPageBreak/>
        <w:t>ACTIVIDAD:</w:t>
      </w:r>
    </w:p>
    <w:p w:rsidR="00610956" w:rsidRPr="00610956" w:rsidRDefault="00610956" w:rsidP="006109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610956">
        <w:rPr>
          <w:rFonts w:ascii="Arial" w:eastAsia="Times New Roman" w:hAnsi="Arial" w:cs="Arial"/>
          <w:sz w:val="24"/>
          <w:szCs w:val="24"/>
          <w:lang w:eastAsia="es-CO"/>
        </w:rPr>
        <w:br/>
      </w:r>
      <w:bookmarkStart w:id="1" w:name="I._EN_UN_DOCUMENTO_DE_WORD_RESPONDER_LAS"/>
      <w:bookmarkEnd w:id="1"/>
      <w:r w:rsidRPr="00610956">
        <w:rPr>
          <w:rFonts w:ascii="Arial" w:eastAsia="Times New Roman" w:hAnsi="Arial" w:cs="Arial"/>
          <w:b/>
          <w:bCs/>
          <w:kern w:val="36"/>
          <w:sz w:val="24"/>
          <w:szCs w:val="24"/>
          <w:lang w:eastAsia="es-CO"/>
        </w:rPr>
        <w:t>EN UN DOCUMENTO DE WORD RESPONDER LAS SIGUIENTES PREGUNTAS:</w:t>
      </w:r>
    </w:p>
    <w:p w:rsidR="00610956" w:rsidRPr="00610956" w:rsidRDefault="00610956" w:rsidP="0061095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sz w:val="24"/>
          <w:szCs w:val="24"/>
          <w:lang w:eastAsia="es-CO"/>
        </w:rPr>
      </w:pPr>
      <w:r w:rsidRPr="00610956">
        <w:rPr>
          <w:rFonts w:ascii="Arial" w:eastAsia="Times New Roman" w:hAnsi="Arial" w:cs="Arial"/>
          <w:b/>
          <w:sz w:val="24"/>
          <w:szCs w:val="24"/>
          <w:lang w:eastAsia="es-CO"/>
        </w:rPr>
        <w:t>Para que sirven los ATRIBUTOS en el modelado de una base de Datos?</w:t>
      </w:r>
    </w:p>
    <w:p w:rsidR="00610956" w:rsidRPr="00610956" w:rsidRDefault="00610956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 w:rsidRPr="00610956">
        <w:rPr>
          <w:rFonts w:ascii="Arial" w:eastAsia="Times New Roman" w:hAnsi="Arial" w:cs="Arial"/>
          <w:lang w:eastAsia="es-CO"/>
        </w:rPr>
        <w:t xml:space="preserve">Son información acerca de la entidad, que necesita ser conocida o guardado. Sirve para: Identificar, Describir, Cualificar, Cuantificar, o expresar el estado de una entidad </w:t>
      </w:r>
    </w:p>
    <w:p w:rsidR="00610956" w:rsidRDefault="00610956" w:rsidP="0061095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610956">
        <w:rPr>
          <w:rFonts w:ascii="Arial" w:eastAsia="Times New Roman" w:hAnsi="Arial" w:cs="Arial"/>
          <w:b/>
          <w:sz w:val="24"/>
          <w:szCs w:val="24"/>
          <w:lang w:eastAsia="es-CO"/>
        </w:rPr>
        <w:t>De acuerdo al ejemplo dado, describa cuáles serán los atributos de la entidad ALUMNO?</w:t>
      </w:r>
    </w:p>
    <w:p w:rsidR="00610956" w:rsidRPr="00610956" w:rsidRDefault="00610956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 w:rsidRPr="00610956">
        <w:rPr>
          <w:rFonts w:ascii="Arial" w:eastAsia="Times New Roman" w:hAnsi="Arial" w:cs="Arial"/>
          <w:lang w:eastAsia="es-CO"/>
        </w:rPr>
        <w:t>Nombre</w:t>
      </w:r>
    </w:p>
    <w:p w:rsidR="00610956" w:rsidRPr="00610956" w:rsidRDefault="00610956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 w:rsidRPr="00610956">
        <w:rPr>
          <w:rFonts w:ascii="Arial" w:eastAsia="Times New Roman" w:hAnsi="Arial" w:cs="Arial"/>
          <w:lang w:eastAsia="es-CO"/>
        </w:rPr>
        <w:t>Apellido</w:t>
      </w:r>
    </w:p>
    <w:p w:rsidR="00610956" w:rsidRPr="00610956" w:rsidRDefault="00610956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 w:rsidRPr="00610956">
        <w:rPr>
          <w:rFonts w:ascii="Arial" w:eastAsia="Times New Roman" w:hAnsi="Arial" w:cs="Arial"/>
          <w:lang w:eastAsia="es-CO"/>
        </w:rPr>
        <w:t xml:space="preserve">Carnet </w:t>
      </w:r>
    </w:p>
    <w:p w:rsidR="00610956" w:rsidRPr="00610956" w:rsidRDefault="00610956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 w:rsidRPr="00610956">
        <w:rPr>
          <w:rFonts w:ascii="Arial" w:eastAsia="Times New Roman" w:hAnsi="Arial" w:cs="Arial"/>
          <w:lang w:eastAsia="es-CO"/>
        </w:rPr>
        <w:t xml:space="preserve">Teléfono </w:t>
      </w:r>
    </w:p>
    <w:p w:rsidR="00610956" w:rsidRPr="00610956" w:rsidRDefault="00610956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 w:rsidRPr="00610956">
        <w:rPr>
          <w:rFonts w:ascii="Arial" w:eastAsia="Times New Roman" w:hAnsi="Arial" w:cs="Arial"/>
          <w:lang w:eastAsia="es-CO"/>
        </w:rPr>
        <w:t>Estado Civil</w:t>
      </w:r>
    </w:p>
    <w:p w:rsidR="00610956" w:rsidRPr="00610956" w:rsidRDefault="00610956" w:rsidP="0061095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610956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Existen atributos simples, compuestos, </w:t>
      </w:r>
      <w:proofErr w:type="spellStart"/>
      <w:r w:rsidRPr="00610956">
        <w:rPr>
          <w:rFonts w:ascii="Arial" w:eastAsia="Times New Roman" w:hAnsi="Arial" w:cs="Arial"/>
          <w:b/>
          <w:sz w:val="24"/>
          <w:szCs w:val="24"/>
          <w:lang w:eastAsia="es-CO"/>
        </w:rPr>
        <w:t>multivaluados</w:t>
      </w:r>
      <w:proofErr w:type="spellEnd"/>
      <w:r w:rsidRPr="00610956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 y derivados, representa 2 ejemplos de cada uno.</w:t>
      </w:r>
    </w:p>
    <w:p w:rsidR="00610956" w:rsidRPr="005F3014" w:rsidRDefault="005F3014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b/>
          <w:lang w:eastAsia="es-CO"/>
        </w:rPr>
      </w:pPr>
      <w:r w:rsidRPr="003B4765">
        <w:rPr>
          <w:rFonts w:ascii="Arial" w:eastAsia="Times New Roman" w:hAnsi="Arial" w:cs="Arial"/>
          <w:b/>
          <w:highlight w:val="cyan"/>
          <w:lang w:eastAsia="es-CO"/>
        </w:rPr>
        <w:t>Factura</w:t>
      </w:r>
      <w:r w:rsidRPr="005F3014">
        <w:rPr>
          <w:rFonts w:ascii="Arial" w:eastAsia="Times New Roman" w:hAnsi="Arial" w:cs="Arial"/>
          <w:b/>
          <w:lang w:eastAsia="es-CO"/>
        </w:rPr>
        <w:t xml:space="preserve"> </w:t>
      </w:r>
    </w:p>
    <w:p w:rsidR="003B4765" w:rsidRDefault="005F3014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 w:rsidRPr="005F3014">
        <w:rPr>
          <w:rFonts w:ascii="Arial" w:eastAsia="Times New Roman" w:hAnsi="Arial" w:cs="Arial"/>
          <w:b/>
          <w:lang w:eastAsia="es-CO"/>
        </w:rPr>
        <w:t>Simple</w:t>
      </w:r>
      <w:r>
        <w:rPr>
          <w:rFonts w:ascii="Arial" w:eastAsia="Times New Roman" w:hAnsi="Arial" w:cs="Arial"/>
          <w:b/>
          <w:lang w:eastAsia="es-CO"/>
        </w:rPr>
        <w:t xml:space="preserve"> </w:t>
      </w:r>
      <w:r w:rsidR="003B4765">
        <w:rPr>
          <w:rFonts w:ascii="Arial" w:eastAsia="Times New Roman" w:hAnsi="Arial" w:cs="Arial"/>
          <w:lang w:eastAsia="es-CO"/>
        </w:rPr>
        <w:t>Nombre</w:t>
      </w:r>
    </w:p>
    <w:p w:rsidR="003B4765" w:rsidRPr="003B4765" w:rsidRDefault="003B4765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>
        <w:rPr>
          <w:rFonts w:ascii="Arial" w:eastAsia="Times New Roman" w:hAnsi="Arial" w:cs="Arial"/>
          <w:lang w:eastAsia="es-CO"/>
        </w:rPr>
        <w:t xml:space="preserve">            Descripción </w:t>
      </w:r>
    </w:p>
    <w:p w:rsidR="005F3014" w:rsidRPr="005F3014" w:rsidRDefault="003B4765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>
        <w:rPr>
          <w:rFonts w:ascii="Arial" w:eastAsia="Times New Roman" w:hAnsi="Arial" w:cs="Arial"/>
          <w:lang w:eastAsia="es-CO"/>
        </w:rPr>
        <w:t xml:space="preserve">             </w:t>
      </w:r>
      <w:r w:rsidR="005F3014">
        <w:rPr>
          <w:rFonts w:ascii="Arial" w:eastAsia="Times New Roman" w:hAnsi="Arial" w:cs="Arial"/>
          <w:lang w:eastAsia="es-CO"/>
        </w:rPr>
        <w:t>Estado Civil</w:t>
      </w:r>
    </w:p>
    <w:p w:rsidR="005F3014" w:rsidRDefault="005F3014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>
        <w:rPr>
          <w:rFonts w:ascii="Arial" w:eastAsia="Times New Roman" w:hAnsi="Arial" w:cs="Arial"/>
          <w:b/>
          <w:lang w:eastAsia="es-CO"/>
        </w:rPr>
        <w:t xml:space="preserve">Compuesto </w:t>
      </w:r>
      <w:r>
        <w:rPr>
          <w:rFonts w:ascii="Arial" w:eastAsia="Times New Roman" w:hAnsi="Arial" w:cs="Arial"/>
          <w:lang w:eastAsia="es-CO"/>
        </w:rPr>
        <w:t xml:space="preserve">Numero De Local </w:t>
      </w:r>
    </w:p>
    <w:p w:rsidR="005F3014" w:rsidRPr="005F3014" w:rsidRDefault="005F3014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>
        <w:rPr>
          <w:rFonts w:ascii="Arial" w:eastAsia="Times New Roman" w:hAnsi="Arial" w:cs="Arial"/>
          <w:lang w:eastAsia="es-CO"/>
        </w:rPr>
        <w:t xml:space="preserve">                     </w:t>
      </w:r>
      <w:r w:rsidR="003B4765">
        <w:rPr>
          <w:rFonts w:ascii="Arial" w:eastAsia="Times New Roman" w:hAnsi="Arial" w:cs="Arial"/>
          <w:lang w:eastAsia="es-CO"/>
        </w:rPr>
        <w:t>Código</w:t>
      </w:r>
      <w:r>
        <w:rPr>
          <w:rFonts w:ascii="Arial" w:eastAsia="Times New Roman" w:hAnsi="Arial" w:cs="Arial"/>
          <w:lang w:eastAsia="es-CO"/>
        </w:rPr>
        <w:t xml:space="preserve"> De Cliente </w:t>
      </w:r>
    </w:p>
    <w:p w:rsidR="005F3014" w:rsidRDefault="005F3014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>
        <w:rPr>
          <w:rFonts w:ascii="Arial" w:eastAsia="Times New Roman" w:hAnsi="Arial" w:cs="Arial"/>
          <w:b/>
          <w:lang w:eastAsia="es-CO"/>
        </w:rPr>
        <w:t xml:space="preserve">Multivaluados  </w:t>
      </w:r>
      <w:r>
        <w:rPr>
          <w:rFonts w:ascii="Arial" w:eastAsia="Times New Roman" w:hAnsi="Arial" w:cs="Arial"/>
          <w:lang w:eastAsia="es-CO"/>
        </w:rPr>
        <w:t>Teléfono</w:t>
      </w:r>
    </w:p>
    <w:p w:rsidR="005F3014" w:rsidRDefault="005F3014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>
        <w:rPr>
          <w:rFonts w:ascii="Arial" w:eastAsia="Times New Roman" w:hAnsi="Arial" w:cs="Arial"/>
          <w:lang w:eastAsia="es-CO"/>
        </w:rPr>
        <w:t xml:space="preserve">                           Dirección </w:t>
      </w:r>
    </w:p>
    <w:p w:rsidR="005F3014" w:rsidRDefault="005F3014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>
        <w:rPr>
          <w:rFonts w:ascii="Arial" w:eastAsia="Times New Roman" w:hAnsi="Arial" w:cs="Arial"/>
          <w:b/>
          <w:lang w:eastAsia="es-CO"/>
        </w:rPr>
        <w:t xml:space="preserve">Derivados  </w:t>
      </w:r>
      <w:r>
        <w:rPr>
          <w:rFonts w:ascii="Arial" w:eastAsia="Times New Roman" w:hAnsi="Arial" w:cs="Arial"/>
          <w:lang w:eastAsia="es-CO"/>
        </w:rPr>
        <w:t xml:space="preserve">Fecha De La Compra </w:t>
      </w:r>
    </w:p>
    <w:p w:rsidR="005F3014" w:rsidRPr="00610956" w:rsidRDefault="005F3014" w:rsidP="00610956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>
        <w:rPr>
          <w:rFonts w:ascii="Arial" w:eastAsia="Times New Roman" w:hAnsi="Arial" w:cs="Arial"/>
          <w:lang w:eastAsia="es-CO"/>
        </w:rPr>
        <w:t xml:space="preserve">                    </w:t>
      </w:r>
      <w:r w:rsidR="003B4765">
        <w:rPr>
          <w:rFonts w:ascii="Arial" w:eastAsia="Times New Roman" w:hAnsi="Arial" w:cs="Arial"/>
          <w:lang w:eastAsia="es-CO"/>
        </w:rPr>
        <w:t xml:space="preserve">Total Del Pedido </w:t>
      </w:r>
    </w:p>
    <w:p w:rsidR="00610956" w:rsidRPr="003B0308" w:rsidRDefault="00610956" w:rsidP="0061095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3B0308"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>Qué características de los atributos consideras que son de mayor importancia, enúncialas y justifica tu respuesta.</w:t>
      </w:r>
    </w:p>
    <w:p w:rsidR="003B4765" w:rsidRPr="00610956" w:rsidRDefault="003B4765" w:rsidP="003B4765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 xml:space="preserve">La clave primaria: </w:t>
      </w:r>
      <w:r w:rsidR="00F528D2" w:rsidRPr="00F528D2">
        <w:rPr>
          <w:rFonts w:ascii="Arial" w:hAnsi="Arial" w:cs="Arial"/>
        </w:rPr>
        <w:t>Una llave primaria es un campo único, irrepetible que sirve para identificar los registros de una tabla como distintos</w:t>
      </w:r>
      <w:r w:rsidR="00F528D2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  <w:r w:rsidRPr="00F528D2">
        <w:rPr>
          <w:rFonts w:ascii="Arial" w:eastAsia="Times New Roman" w:hAnsi="Arial" w:cs="Arial"/>
          <w:lang w:eastAsia="es-CO"/>
        </w:rPr>
        <w:t>Consistes en cómo se va a distinguir entre si las entidades</w:t>
      </w:r>
      <w:r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:rsidR="00610956" w:rsidRDefault="00610956" w:rsidP="0061095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sz w:val="24"/>
          <w:szCs w:val="24"/>
          <w:lang w:eastAsia="es-CO"/>
        </w:rPr>
      </w:pPr>
      <w:r w:rsidRPr="003B0308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Enuncia 2 ejemplos (Te puedes guiar por los ejemplos propuestos) de convenciones para diagramar y justifica cuando se utiliza o se marca un atributo con </w:t>
      </w:r>
      <w:proofErr w:type="gramStart"/>
      <w:r w:rsidRPr="003B0308">
        <w:rPr>
          <w:rFonts w:ascii="Arial" w:eastAsia="Times New Roman" w:hAnsi="Arial" w:cs="Arial"/>
          <w:b/>
          <w:sz w:val="24"/>
          <w:szCs w:val="24"/>
          <w:lang w:eastAsia="es-CO"/>
        </w:rPr>
        <w:t>“ *</w:t>
      </w:r>
      <w:proofErr w:type="gramEnd"/>
      <w:r w:rsidRPr="003B0308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 ” y con “</w:t>
      </w:r>
      <w:r w:rsidRPr="00610956">
        <w:rPr>
          <w:rFonts w:ascii="Arial" w:eastAsia="Times New Roman" w:hAnsi="Arial" w:cs="Arial"/>
          <w:sz w:val="24"/>
          <w:szCs w:val="24"/>
          <w:lang w:eastAsia="es-CO"/>
        </w:rPr>
        <w:t>o”.</w:t>
      </w:r>
    </w:p>
    <w:p w:rsidR="0009735C" w:rsidRDefault="003B0308" w:rsidP="0009735C">
      <w:pPr>
        <w:shd w:val="clear" w:color="auto" w:fill="FFFFFF"/>
        <w:tabs>
          <w:tab w:val="left" w:pos="2171"/>
        </w:tabs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  <w:r w:rsidRPr="0009735C">
        <w:rPr>
          <w:rFonts w:ascii="Arial" w:eastAsia="Times New Roman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44146E" wp14:editId="6ED091DB">
                <wp:simplePos x="0" y="0"/>
                <wp:positionH relativeFrom="column">
                  <wp:posOffset>2399030</wp:posOffset>
                </wp:positionH>
                <wp:positionV relativeFrom="paragraph">
                  <wp:posOffset>26670</wp:posOffset>
                </wp:positionV>
                <wp:extent cx="1596390" cy="1937385"/>
                <wp:effectExtent l="0" t="0" r="22860" b="24765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6390" cy="193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35C" w:rsidRDefault="0009735C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 xml:space="preserve">         FACTURA</w:t>
                            </w:r>
                          </w:p>
                          <w:p w:rsidR="0009735C" w:rsidRDefault="0009735C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Id factura</w:t>
                            </w:r>
                          </w:p>
                          <w:p w:rsidR="0009735C" w:rsidRDefault="0009735C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Id cliente </w:t>
                            </w:r>
                          </w:p>
                          <w:p w:rsidR="0009735C" w:rsidRDefault="0009735C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Fecha De Factura </w:t>
                            </w:r>
                          </w:p>
                          <w:p w:rsidR="0009735C" w:rsidRDefault="0009735C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Dirección</w:t>
                            </w:r>
                          </w:p>
                          <w:p w:rsidR="0009735C" w:rsidRPr="0009735C" w:rsidRDefault="0009735C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Cuenta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88.9pt;margin-top:2.1pt;width:125.7pt;height:15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">
                <v:textbox>
                  <w:txbxContent>
                    <w:p w:rsidR="0009735C" w:rsidRDefault="0009735C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 xml:space="preserve">         FACTURA</w:t>
                      </w:r>
                    </w:p>
                    <w:p w:rsidR="0009735C" w:rsidRDefault="0009735C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Id factura</w:t>
                      </w:r>
                    </w:p>
                    <w:p w:rsidR="0009735C" w:rsidRDefault="0009735C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Id cliente </w:t>
                      </w:r>
                    </w:p>
                    <w:p w:rsidR="0009735C" w:rsidRDefault="0009735C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Fecha De Factura </w:t>
                      </w:r>
                    </w:p>
                    <w:p w:rsidR="0009735C" w:rsidRDefault="0009735C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Dirección</w:t>
                      </w:r>
                    </w:p>
                    <w:p w:rsidR="0009735C" w:rsidRPr="0009735C" w:rsidRDefault="0009735C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Cuenta</w:t>
                      </w:r>
                    </w:p>
                  </w:txbxContent>
                </v:textbox>
              </v:shape>
            </w:pict>
          </mc:Fallback>
        </mc:AlternateContent>
      </w:r>
      <w:r w:rsidRPr="00F528D2">
        <w:rPr>
          <w:rFonts w:ascii="Arial" w:eastAsia="Times New Roman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4B510" wp14:editId="3232F557">
                <wp:simplePos x="0" y="0"/>
                <wp:positionH relativeFrom="column">
                  <wp:posOffset>-42545</wp:posOffset>
                </wp:positionH>
                <wp:positionV relativeFrom="paragraph">
                  <wp:posOffset>106680</wp:posOffset>
                </wp:positionV>
                <wp:extent cx="1241425" cy="1746885"/>
                <wp:effectExtent l="0" t="0" r="15875" b="2476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174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8D2" w:rsidRPr="00DC61D5" w:rsidRDefault="00DC61D5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DC61D5">
                              <w:rPr>
                                <w:b/>
                                <w:lang w:val="es-ES"/>
                              </w:rPr>
                              <w:t xml:space="preserve">    CLIENTE </w:t>
                            </w:r>
                          </w:p>
                          <w:p w:rsidR="00DC61D5" w:rsidRDefault="00DC61D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Id cliente</w:t>
                            </w:r>
                          </w:p>
                          <w:p w:rsidR="00DC61D5" w:rsidRDefault="00DC61D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Nombre</w:t>
                            </w:r>
                          </w:p>
                          <w:p w:rsidR="00DC61D5" w:rsidRDefault="00DC61D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Apellido</w:t>
                            </w:r>
                          </w:p>
                          <w:p w:rsidR="00DC61D5" w:rsidRPr="00DC61D5" w:rsidRDefault="00DC61D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Observaciones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.35pt;margin-top:8.4pt;width:97.75pt;height:13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">
                <v:textbox>
                  <w:txbxContent>
                    <w:p w:rsidR="00F528D2" w:rsidRPr="00DC61D5" w:rsidRDefault="00DC61D5">
                      <w:pPr>
                        <w:rPr>
                          <w:b/>
                          <w:lang w:val="es-ES"/>
                        </w:rPr>
                      </w:pPr>
                      <w:r w:rsidRPr="00DC61D5">
                        <w:rPr>
                          <w:b/>
                          <w:lang w:val="es-ES"/>
                        </w:rPr>
                        <w:t xml:space="preserve">    CLIENTE </w:t>
                      </w:r>
                    </w:p>
                    <w:p w:rsidR="00DC61D5" w:rsidRDefault="00DC61D5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Id cliente</w:t>
                      </w:r>
                    </w:p>
                    <w:p w:rsidR="00DC61D5" w:rsidRDefault="00DC61D5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Nombre</w:t>
                      </w:r>
                    </w:p>
                    <w:p w:rsidR="00DC61D5" w:rsidRDefault="00DC61D5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Apellido</w:t>
                      </w:r>
                    </w:p>
                    <w:p w:rsidR="00DC61D5" w:rsidRPr="00DC61D5" w:rsidRDefault="00DC61D5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Observaciones</w:t>
                      </w:r>
                    </w:p>
                  </w:txbxContent>
                </v:textbox>
              </v:shape>
            </w:pict>
          </mc:Fallback>
        </mc:AlternateContent>
      </w:r>
      <w:r w:rsidR="0009735C">
        <w:rPr>
          <w:rFonts w:ascii="Arial" w:eastAsia="Times New Roman" w:hAnsi="Arial" w:cs="Arial"/>
          <w:sz w:val="24"/>
          <w:szCs w:val="24"/>
          <w:lang w:eastAsia="es-CO"/>
        </w:rPr>
        <w:tab/>
      </w:r>
    </w:p>
    <w:p w:rsidR="00F528D2" w:rsidRPr="0009735C" w:rsidRDefault="0009735C" w:rsidP="0009735C">
      <w:pPr>
        <w:shd w:val="clear" w:color="auto" w:fill="FFFFFF"/>
        <w:tabs>
          <w:tab w:val="left" w:pos="2171"/>
        </w:tabs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>
        <w:rPr>
          <w:rFonts w:ascii="Arial" w:eastAsia="Times New Roman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1246353</wp:posOffset>
                </wp:positionH>
                <wp:positionV relativeFrom="paragraph">
                  <wp:posOffset>226363</wp:posOffset>
                </wp:positionV>
                <wp:extent cx="45719" cy="45719"/>
                <wp:effectExtent l="19050" t="38100" r="31115" b="31115"/>
                <wp:wrapNone/>
                <wp:docPr id="4" name="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 Estrella de 5 puntas" o:spid="_x0000_s1026" style="position:absolute;margin-left:98.15pt;margin-top:17.8pt;width:3.6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19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" path="m,17463r17463,l22860,r5396,17463l45719,17463,31591,28256r5396,17463l22860,34926,8732,45719,14128,28256,,17463xe" fillcolor="#4f81bd [3204]" strokecolor="#243f60 [1604]" strokeweight="2pt">
                <v:path arrowok="t" o:connecttype="custom" o:connectlocs="0,17463;17463,17463;22860,0;28256,17463;45719,17463;31591,28256;36987,45719;22860,34926;8732,45719;14128,28256;0,17463" o:connectangles="0,0,0,0,0,0,0,0,0,0,0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2195328</wp:posOffset>
                </wp:positionH>
                <wp:positionV relativeFrom="paragraph">
                  <wp:posOffset>185818</wp:posOffset>
                </wp:positionV>
                <wp:extent cx="45719" cy="88711"/>
                <wp:effectExtent l="0" t="0" r="12065" b="26035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8871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 Elipse" o:spid="_x0000_s1026" style="position:absolute;margin-left:172.85pt;margin-top:14.65pt;width:3.6pt;height: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" fillcolor="#4f81bd [3204]" strokecolor="#243f60 [1604]" strokeweight="2pt"/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B707B" wp14:editId="6317002A">
                <wp:simplePos x="0" y="0"/>
                <wp:positionH relativeFrom="column">
                  <wp:posOffset>1198245</wp:posOffset>
                </wp:positionH>
                <wp:positionV relativeFrom="paragraph">
                  <wp:posOffset>230505</wp:posOffset>
                </wp:positionV>
                <wp:extent cx="1201420" cy="6350"/>
                <wp:effectExtent l="0" t="76200" r="17780" b="107950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1420" cy="6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 Conector recto de flecha" o:spid="_x0000_s1026" type="#_x0000_t32" style="position:absolute;margin-left:94.35pt;margin-top:18.15pt;width:94.6pt;height:.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rFonts w:ascii="Arial" w:eastAsia="Times New Roman" w:hAnsi="Arial" w:cs="Arial"/>
          <w:sz w:val="24"/>
          <w:szCs w:val="24"/>
          <w:lang w:eastAsia="es-CO"/>
        </w:rPr>
        <w:t xml:space="preserve">                              </w:t>
      </w:r>
      <w:r w:rsidRPr="0009735C">
        <w:rPr>
          <w:rFonts w:ascii="Arial" w:eastAsia="Times New Roman" w:hAnsi="Arial" w:cs="Arial"/>
          <w:lang w:eastAsia="es-CO"/>
        </w:rPr>
        <w:t xml:space="preserve">Recibe </w:t>
      </w:r>
    </w:p>
    <w:p w:rsidR="00F528D2" w:rsidRDefault="00F528D2" w:rsidP="00F528D2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</w:p>
    <w:p w:rsidR="00F528D2" w:rsidRDefault="00472575" w:rsidP="00472575">
      <w:pPr>
        <w:shd w:val="clear" w:color="auto" w:fill="FFFFFF"/>
        <w:tabs>
          <w:tab w:val="left" w:pos="3353"/>
        </w:tabs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 xml:space="preserve">                                      Se entrega</w:t>
      </w:r>
    </w:p>
    <w:p w:rsidR="00DC61D5" w:rsidRDefault="00DC61D5" w:rsidP="00F528D2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</w:p>
    <w:p w:rsidR="00DC61D5" w:rsidRDefault="0009735C" w:rsidP="0009735C">
      <w:pPr>
        <w:shd w:val="clear" w:color="auto" w:fill="FFFFFF"/>
        <w:tabs>
          <w:tab w:val="left" w:pos="2128"/>
        </w:tabs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ab/>
        <w:t xml:space="preserve">                 </w:t>
      </w:r>
    </w:p>
    <w:p w:rsidR="0009735C" w:rsidRPr="00610956" w:rsidRDefault="0009735C" w:rsidP="00F528D2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</w:p>
    <w:p w:rsidR="00610956" w:rsidRPr="003B0308" w:rsidRDefault="00610956" w:rsidP="0061095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3B0308">
        <w:rPr>
          <w:rFonts w:ascii="Arial" w:eastAsia="Times New Roman" w:hAnsi="Arial" w:cs="Arial"/>
          <w:b/>
          <w:sz w:val="24"/>
          <w:szCs w:val="24"/>
          <w:lang w:eastAsia="es-CO"/>
        </w:rPr>
        <w:t>Representa con un gráfico como diferencias un atributo de una entidad.</w:t>
      </w:r>
    </w:p>
    <w:p w:rsidR="00472575" w:rsidRDefault="00472575" w:rsidP="00472575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</w:p>
    <w:p w:rsidR="00472575" w:rsidRDefault="00472575" w:rsidP="00472575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  <w:r w:rsidRPr="00472575">
        <w:rPr>
          <w:rFonts w:ascii="Arial" w:eastAsia="Times New Roman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6F206C" wp14:editId="0F3B9D1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150620" cy="368300"/>
                <wp:effectExtent l="0" t="0" r="11430" b="1270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151" cy="3684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575" w:rsidRPr="00472575" w:rsidRDefault="0047257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Id nombre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0;width:90.6pt;height:29pt;z-index:2516715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">
                <v:textbox>
                  <w:txbxContent>
                    <w:p w:rsidR="00472575" w:rsidRPr="00472575" w:rsidRDefault="00472575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Id nombre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B4D538" wp14:editId="60647C0A">
                <wp:simplePos x="0" y="0"/>
                <wp:positionH relativeFrom="column">
                  <wp:posOffset>1158098</wp:posOffset>
                </wp:positionH>
                <wp:positionV relativeFrom="paragraph">
                  <wp:posOffset>195296</wp:posOffset>
                </wp:positionV>
                <wp:extent cx="1003300" cy="0"/>
                <wp:effectExtent l="0" t="76200" r="25400" b="11430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33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91.2pt;margin-top:15.4pt;width:79pt;height:0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" strokecolor="#4579b8 [3044]">
                <v:stroke endarrow="open"/>
              </v:shape>
            </w:pict>
          </mc:Fallback>
        </mc:AlternateContent>
      </w:r>
      <w:r w:rsidRPr="0009735C">
        <w:rPr>
          <w:rFonts w:ascii="Arial" w:eastAsia="Times New Roman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F77C67" wp14:editId="766C3D0D">
                <wp:simplePos x="0" y="0"/>
                <wp:positionH relativeFrom="column">
                  <wp:posOffset>161811</wp:posOffset>
                </wp:positionH>
                <wp:positionV relativeFrom="paragraph">
                  <wp:posOffset>17875</wp:posOffset>
                </wp:positionV>
                <wp:extent cx="996287" cy="320722"/>
                <wp:effectExtent l="0" t="0" r="13970" b="2222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287" cy="3207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35C" w:rsidRDefault="00CF25C5">
                            <w:r>
                              <w:t xml:space="preserve">EMPLEADO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2.75pt;margin-top:1.4pt;width:78.45pt;height:2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">
                <v:textbox>
                  <w:txbxContent>
                    <w:p w:rsidR="0009735C" w:rsidRDefault="00CF25C5">
                      <w:r>
                        <w:t xml:space="preserve">EMPLEADO </w:t>
                      </w:r>
                    </w:p>
                  </w:txbxContent>
                </v:textbox>
              </v:shape>
            </w:pict>
          </mc:Fallback>
        </mc:AlternateContent>
      </w:r>
    </w:p>
    <w:p w:rsidR="00CF25C5" w:rsidRPr="00610956" w:rsidRDefault="00CF25C5" w:rsidP="0009735C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</w:p>
    <w:p w:rsidR="00610956" w:rsidRPr="003B0308" w:rsidRDefault="00610956" w:rsidP="0061095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3B0308">
        <w:rPr>
          <w:rFonts w:ascii="Arial" w:eastAsia="Times New Roman" w:hAnsi="Arial" w:cs="Arial"/>
          <w:b/>
          <w:sz w:val="24"/>
          <w:szCs w:val="24"/>
          <w:lang w:eastAsia="es-CO"/>
        </w:rPr>
        <w:t>Enuncia un ejemplo donde un atributo pasa a ser una entidad o atributo derivado.</w:t>
      </w:r>
    </w:p>
    <w:p w:rsidR="00472575" w:rsidRDefault="00CF25C5" w:rsidP="00CF25C5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noProof/>
          <w:sz w:val="24"/>
          <w:szCs w:val="24"/>
          <w:lang w:eastAsia="es-CO"/>
        </w:rPr>
        <w:drawing>
          <wp:inline distT="0" distB="0" distL="0" distR="0">
            <wp:extent cx="2681785" cy="1589011"/>
            <wp:effectExtent l="0" t="0" r="4445" b="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r002e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2810" cy="1595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es-CO"/>
        </w:rPr>
        <w:t xml:space="preserve">   </w:t>
      </w:r>
    </w:p>
    <w:p w:rsidR="00CF25C5" w:rsidRPr="00472575" w:rsidRDefault="00CF25C5" w:rsidP="00CF25C5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  <w:r w:rsidRPr="00CF25C5">
        <w:rPr>
          <w:rFonts w:ascii="Arial" w:hAnsi="Arial" w:cs="Arial"/>
        </w:rPr>
        <w:lastRenderedPageBreak/>
        <w:t>Existen atributos, llamados derivados, cuyo valor se obtiene a partir de los valores de otros atributos. Pongamos como ejemplo la entidad "PROFESOR" que tiene los atributos "NOMBRE", "FECHA DE NACIMIENTO", "EDAD"; el atributo "EDAD" es un atributo derivado porque se calcula a partir del valor del atributo "FECHA DE NACIMIENTO".</w:t>
      </w:r>
    </w:p>
    <w:p w:rsidR="00CF25C5" w:rsidRPr="00CF25C5" w:rsidRDefault="00CF25C5" w:rsidP="00CF25C5">
      <w:pPr>
        <w:shd w:val="clear" w:color="auto" w:fill="FFFFFF"/>
        <w:spacing w:before="100" w:beforeAutospacing="1" w:after="100" w:afterAutospacing="1" w:line="285" w:lineRule="atLeast"/>
        <w:rPr>
          <w:rFonts w:ascii="Arial" w:hAnsi="Arial" w:cs="Arial"/>
        </w:rPr>
      </w:pPr>
    </w:p>
    <w:p w:rsidR="00610956" w:rsidRPr="003B0308" w:rsidRDefault="00610956" w:rsidP="0061095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3B0308">
        <w:rPr>
          <w:rFonts w:ascii="Arial" w:eastAsia="Times New Roman" w:hAnsi="Arial" w:cs="Arial"/>
          <w:b/>
          <w:sz w:val="24"/>
          <w:szCs w:val="24"/>
          <w:lang w:eastAsia="es-CO"/>
        </w:rPr>
        <w:t>Qué permite el discriminador dentro del modelado de una base de datos</w:t>
      </w:r>
      <w:proofErr w:type="gramStart"/>
      <w:r w:rsidRPr="003B0308">
        <w:rPr>
          <w:rFonts w:ascii="Arial" w:eastAsia="Times New Roman" w:hAnsi="Arial" w:cs="Arial"/>
          <w:b/>
          <w:sz w:val="24"/>
          <w:szCs w:val="24"/>
          <w:lang w:eastAsia="es-CO"/>
        </w:rPr>
        <w:t>?</w:t>
      </w:r>
      <w:proofErr w:type="gramEnd"/>
    </w:p>
    <w:p w:rsidR="00CF25C5" w:rsidRPr="003B0308" w:rsidRDefault="003B0308" w:rsidP="003B0308">
      <w:pPr>
        <w:rPr>
          <w:rFonts w:ascii="Arial" w:eastAsia="Times New Roman" w:hAnsi="Arial" w:cs="Arial"/>
          <w:lang w:eastAsia="es-CO"/>
        </w:rPr>
      </w:pPr>
      <w:r>
        <w:rPr>
          <w:rFonts w:ascii="Arial" w:eastAsia="Times New Roman" w:hAnsi="Arial" w:cs="Arial"/>
          <w:lang w:eastAsia="es-CO"/>
        </w:rPr>
        <w:t>S</w:t>
      </w:r>
      <w:r w:rsidR="00472575" w:rsidRPr="003B0308">
        <w:rPr>
          <w:rFonts w:ascii="Arial" w:eastAsia="Times New Roman" w:hAnsi="Arial" w:cs="Arial"/>
          <w:lang w:eastAsia="es-CO"/>
        </w:rPr>
        <w:t xml:space="preserve">e utiliza un discriminador, que es la clave que </w:t>
      </w:r>
      <w:r w:rsidR="00472575" w:rsidRPr="003B0308">
        <w:rPr>
          <w:rFonts w:ascii="Arial" w:eastAsia="Times New Roman" w:hAnsi="Arial" w:cs="Arial"/>
          <w:b/>
          <w:lang w:eastAsia="es-CO"/>
        </w:rPr>
        <w:t>permite</w:t>
      </w:r>
      <w:r w:rsidR="00472575" w:rsidRPr="003B0308">
        <w:rPr>
          <w:rFonts w:ascii="Arial" w:eastAsia="Times New Roman" w:hAnsi="Arial" w:cs="Arial"/>
          <w:lang w:eastAsia="es-CO"/>
        </w:rPr>
        <w:t xml:space="preserve"> distinguir entre entidades de un conjunto de entidades débiles. La clave primaria de un </w:t>
      </w:r>
      <w:r w:rsidRPr="003B0308">
        <w:rPr>
          <w:rFonts w:ascii="Arial" w:eastAsia="Times New Roman" w:hAnsi="Arial" w:cs="Arial"/>
          <w:lang w:eastAsia="es-CO"/>
        </w:rPr>
        <w:t xml:space="preserve">conjunto de </w:t>
      </w:r>
      <w:r w:rsidR="00472575" w:rsidRPr="003B0308">
        <w:rPr>
          <w:rFonts w:ascii="Arial" w:eastAsia="Times New Roman" w:hAnsi="Arial" w:cs="Arial"/>
          <w:lang w:eastAsia="es-CO"/>
        </w:rPr>
        <w:t>entidades débiles está formada por la clave primaria de la entidad de la entidad de la que depende y su discriminador.</w:t>
      </w:r>
    </w:p>
    <w:p w:rsidR="00CF25C5" w:rsidRPr="00610956" w:rsidRDefault="00CF25C5" w:rsidP="00CF25C5">
      <w:p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sz w:val="24"/>
          <w:szCs w:val="24"/>
          <w:lang w:eastAsia="es-CO"/>
        </w:rPr>
      </w:pPr>
    </w:p>
    <w:p w:rsidR="00610956" w:rsidRPr="003B0308" w:rsidRDefault="00610956" w:rsidP="0061095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3B0308">
        <w:rPr>
          <w:rFonts w:ascii="Arial" w:eastAsia="Times New Roman" w:hAnsi="Arial" w:cs="Arial"/>
          <w:b/>
          <w:sz w:val="24"/>
          <w:szCs w:val="24"/>
          <w:lang w:eastAsia="es-CO"/>
        </w:rPr>
        <w:t>A qué se le denomina entidad débil</w:t>
      </w:r>
      <w:proofErr w:type="gramStart"/>
      <w:r w:rsidRPr="003B0308">
        <w:rPr>
          <w:rFonts w:ascii="Arial" w:eastAsia="Times New Roman" w:hAnsi="Arial" w:cs="Arial"/>
          <w:b/>
          <w:sz w:val="24"/>
          <w:szCs w:val="24"/>
          <w:lang w:eastAsia="es-CO"/>
        </w:rPr>
        <w:t>?</w:t>
      </w:r>
      <w:proofErr w:type="gramEnd"/>
    </w:p>
    <w:p w:rsidR="00CF25C5" w:rsidRDefault="00472575" w:rsidP="003B0308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 w:rsidRPr="003B0308">
        <w:rPr>
          <w:rFonts w:ascii="Arial" w:eastAsia="Times New Roman" w:hAnsi="Arial" w:cs="Arial"/>
          <w:lang w:eastAsia="es-CO"/>
        </w:rPr>
        <w:t>Son</w:t>
      </w:r>
      <w:r w:rsidRPr="003B0308">
        <w:rPr>
          <w:rFonts w:ascii="Arial" w:eastAsia="Times New Roman" w:hAnsi="Arial" w:cs="Arial"/>
          <w:lang w:eastAsia="es-CO"/>
        </w:rPr>
        <w:t xml:space="preserve"> entidades que por sí mismas n</w:t>
      </w:r>
      <w:r w:rsidRPr="003B0308">
        <w:rPr>
          <w:rFonts w:ascii="Arial" w:eastAsia="Times New Roman" w:hAnsi="Arial" w:cs="Arial"/>
          <w:lang w:eastAsia="es-CO"/>
        </w:rPr>
        <w:t>o tienen atributos suficientes  Para</w:t>
      </w:r>
      <w:r w:rsidRPr="003B0308">
        <w:rPr>
          <w:rFonts w:ascii="Arial" w:eastAsia="Times New Roman" w:hAnsi="Arial" w:cs="Arial"/>
          <w:lang w:eastAsia="es-CO"/>
        </w:rPr>
        <w:t xml:space="preserve"> formar claves</w:t>
      </w:r>
    </w:p>
    <w:p w:rsidR="003B0308" w:rsidRPr="003B0308" w:rsidRDefault="003B0308" w:rsidP="003B0308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rPr>
          <w:rFonts w:ascii="Arial" w:eastAsia="Times New Roman" w:hAnsi="Arial" w:cs="Arial"/>
          <w:lang w:eastAsia="es-CO"/>
        </w:rPr>
      </w:pPr>
      <w:r w:rsidRPr="003B0308">
        <w:rPr>
          <w:rFonts w:ascii="Arial" w:eastAsia="Times New Roman" w:hAnsi="Arial" w:cs="Arial"/>
          <w:lang w:eastAsia="es-CO"/>
        </w:rPr>
        <w:t>Son entidades que dependen de otra para su</w:t>
      </w:r>
      <w:r>
        <w:rPr>
          <w:rFonts w:ascii="Arial" w:eastAsia="Times New Roman" w:hAnsi="Arial" w:cs="Arial"/>
          <w:lang w:eastAsia="es-CO"/>
        </w:rPr>
        <w:t xml:space="preserve"> </w:t>
      </w:r>
      <w:r w:rsidRPr="003B0308">
        <w:rPr>
          <w:rFonts w:ascii="Arial" w:eastAsia="Times New Roman" w:hAnsi="Arial" w:cs="Arial"/>
          <w:lang w:eastAsia="es-CO"/>
        </w:rPr>
        <w:t>existencia (no tienen sentido sin la otra)</w:t>
      </w:r>
    </w:p>
    <w:p w:rsidR="00610956" w:rsidRPr="003B0308" w:rsidRDefault="00610956" w:rsidP="0061095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3B0308">
        <w:rPr>
          <w:rFonts w:ascii="Arial" w:eastAsia="Times New Roman" w:hAnsi="Arial" w:cs="Arial"/>
          <w:b/>
          <w:sz w:val="24"/>
          <w:szCs w:val="24"/>
          <w:lang w:eastAsia="es-CO"/>
        </w:rPr>
        <w:t>Qué otro nombre recibe la clave o llave primaria? Con qué símbolo se marca? Y qué nombre de entidad recibe</w:t>
      </w:r>
      <w:proofErr w:type="gramStart"/>
      <w:r w:rsidRPr="003B0308">
        <w:rPr>
          <w:rFonts w:ascii="Arial" w:eastAsia="Times New Roman" w:hAnsi="Arial" w:cs="Arial"/>
          <w:b/>
          <w:sz w:val="24"/>
          <w:szCs w:val="24"/>
          <w:lang w:eastAsia="es-CO"/>
        </w:rPr>
        <w:t>?</w:t>
      </w:r>
      <w:proofErr w:type="gramEnd"/>
    </w:p>
    <w:p w:rsidR="00687F4A" w:rsidRDefault="003B0308" w:rsidP="003B0308">
      <w:pPr>
        <w:rPr>
          <w:rFonts w:ascii="Arial" w:hAnsi="Arial" w:cs="Arial"/>
        </w:rPr>
      </w:pPr>
      <w:r w:rsidRPr="003B0308">
        <w:rPr>
          <w:rFonts w:ascii="Arial" w:hAnsi="Arial" w:cs="Arial"/>
        </w:rPr>
        <w:t>Recibe el Nombre de</w:t>
      </w:r>
      <w:r>
        <w:rPr>
          <w:rFonts w:ascii="Arial" w:hAnsi="Arial" w:cs="Arial"/>
        </w:rPr>
        <w:t>: Identificador Único (UID)</w:t>
      </w:r>
    </w:p>
    <w:p w:rsidR="003B0308" w:rsidRDefault="003B0308" w:rsidP="003B030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Simbolo</w:t>
      </w:r>
      <w:proofErr w:type="spellEnd"/>
      <w:r>
        <w:rPr>
          <w:rFonts w:ascii="Arial" w:hAnsi="Arial" w:cs="Arial"/>
        </w:rPr>
        <w:t>: #</w:t>
      </w:r>
    </w:p>
    <w:p w:rsidR="003B0308" w:rsidRPr="003B0308" w:rsidRDefault="003B0308" w:rsidP="003B0308">
      <w:pPr>
        <w:rPr>
          <w:rFonts w:ascii="Arial" w:hAnsi="Arial" w:cs="Arial"/>
        </w:rPr>
      </w:pPr>
      <w:r>
        <w:rPr>
          <w:rFonts w:ascii="Arial" w:hAnsi="Arial" w:cs="Arial"/>
        </w:rPr>
        <w:t>Entidad Recibe: Entidad Fuerte O Dominante</w:t>
      </w:r>
    </w:p>
    <w:sectPr w:rsidR="003B0308" w:rsidRPr="003B03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308" w:rsidRDefault="003B0308" w:rsidP="003B0308">
      <w:pPr>
        <w:spacing w:after="0" w:line="240" w:lineRule="auto"/>
      </w:pPr>
      <w:r>
        <w:separator/>
      </w:r>
    </w:p>
  </w:endnote>
  <w:endnote w:type="continuationSeparator" w:id="0">
    <w:p w:rsidR="003B0308" w:rsidRDefault="003B0308" w:rsidP="003B0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308" w:rsidRDefault="003B0308" w:rsidP="003B0308">
      <w:pPr>
        <w:spacing w:after="0" w:line="240" w:lineRule="auto"/>
      </w:pPr>
      <w:r>
        <w:separator/>
      </w:r>
    </w:p>
  </w:footnote>
  <w:footnote w:type="continuationSeparator" w:id="0">
    <w:p w:rsidR="003B0308" w:rsidRDefault="003B0308" w:rsidP="003B0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A17AB"/>
    <w:multiLevelType w:val="multilevel"/>
    <w:tmpl w:val="7A9E6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9C7B29"/>
    <w:multiLevelType w:val="hybridMultilevel"/>
    <w:tmpl w:val="3A32D9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956"/>
    <w:rsid w:val="0009735C"/>
    <w:rsid w:val="003B0308"/>
    <w:rsid w:val="003B4765"/>
    <w:rsid w:val="00472575"/>
    <w:rsid w:val="005F3014"/>
    <w:rsid w:val="00610956"/>
    <w:rsid w:val="00687F4A"/>
    <w:rsid w:val="00B10F9B"/>
    <w:rsid w:val="00CF25C5"/>
    <w:rsid w:val="00DC61D5"/>
    <w:rsid w:val="00F5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109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0956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styleId="Textoennegrita">
    <w:name w:val="Strong"/>
    <w:basedOn w:val="Fuentedeprrafopredeter"/>
    <w:uiPriority w:val="22"/>
    <w:qFormat/>
    <w:rsid w:val="0061095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52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28D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F25C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03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0308"/>
  </w:style>
  <w:style w:type="paragraph" w:styleId="Piedepgina">
    <w:name w:val="footer"/>
    <w:basedOn w:val="Normal"/>
    <w:link w:val="PiedepginaCar"/>
    <w:uiPriority w:val="99"/>
    <w:unhideWhenUsed/>
    <w:rsid w:val="003B03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03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109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0956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styleId="Textoennegrita">
    <w:name w:val="Strong"/>
    <w:basedOn w:val="Fuentedeprrafopredeter"/>
    <w:uiPriority w:val="22"/>
    <w:qFormat/>
    <w:rsid w:val="0061095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52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28D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F25C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03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0308"/>
  </w:style>
  <w:style w:type="paragraph" w:styleId="Piedepgina">
    <w:name w:val="footer"/>
    <w:basedOn w:val="Normal"/>
    <w:link w:val="PiedepginaCar"/>
    <w:uiPriority w:val="99"/>
    <w:unhideWhenUsed/>
    <w:rsid w:val="003B03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352CB-28CE-48AB-9E8E-82C518B7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434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2</cp:revision>
  <dcterms:created xsi:type="dcterms:W3CDTF">2012-04-12T15:13:00Z</dcterms:created>
  <dcterms:modified xsi:type="dcterms:W3CDTF">2012-04-12T15:13:00Z</dcterms:modified>
</cp:coreProperties>
</file>